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C" w:rsidRPr="00EA6022" w:rsidRDefault="00FF0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22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82105C" w:rsidRPr="00EA6022" w:rsidRDefault="00FF063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022">
        <w:rPr>
          <w:rFonts w:ascii="Times New Roman" w:hAnsi="Times New Roman" w:cs="Times New Roman"/>
          <w:b/>
          <w:sz w:val="28"/>
          <w:szCs w:val="28"/>
        </w:rPr>
        <w:t>TIDAK SEDANG MENERIMA BEASISWA</w:t>
      </w:r>
    </w:p>
    <w:tbl>
      <w:tblPr>
        <w:tblStyle w:val="TableGrid"/>
        <w:tblpPr w:leftFromText="180" w:rightFromText="180" w:vertAnchor="text" w:tblpY="1"/>
        <w:tblOverlap w:val="never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7"/>
        <w:gridCol w:w="410"/>
        <w:gridCol w:w="4989"/>
      </w:tblGrid>
      <w:tr w:rsidR="0082105C" w:rsidTr="00B7416B"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Saya yang bertanda tangan di bawah ini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5C" w:rsidTr="00B7416B">
        <w:trPr>
          <w:trHeight w:val="351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231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09463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676"/>
        </w:trPr>
        <w:tc>
          <w:tcPr>
            <w:tcW w:w="4347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 w:rsidR="00EA6022" w:rsidRPr="00EA60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Lengkap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</w:tcPr>
          <w:p w:rsidR="0082105C" w:rsidRPr="00EA6022" w:rsidRDefault="0082105C" w:rsidP="00D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418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No. </w:t>
            </w: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Telp</w:t>
            </w:r>
            <w:proofErr w:type="spellEnd"/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Univ/ Akademik/ Sek.Tinggi/ Institu</w:t>
            </w: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396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Jurusan/ Program Studi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tabs>
                <w:tab w:val="left" w:pos="0"/>
              </w:tabs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448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458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widowControl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323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Indeks Prestasi Kum</w:t>
            </w: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latif (T.A)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312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Nama</w:t>
            </w:r>
            <w:proofErr w:type="spell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Ayah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9B6041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472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Nama</w:t>
            </w:r>
            <w:proofErr w:type="spell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Ibu</w:t>
            </w:r>
            <w:proofErr w:type="spellEnd"/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9B6041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B6041" w:rsidTr="00B7416B">
        <w:trPr>
          <w:trHeight w:val="411"/>
        </w:trPr>
        <w:tc>
          <w:tcPr>
            <w:tcW w:w="4347" w:type="dxa"/>
            <w:vAlign w:val="center"/>
          </w:tcPr>
          <w:p w:rsidR="009B6041" w:rsidRPr="00EA6022" w:rsidRDefault="009B6041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Alamat</w:t>
            </w:r>
            <w:proofErr w:type="spell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Orang </w:t>
            </w: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Tua</w:t>
            </w:r>
            <w:proofErr w:type="spell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&amp; </w:t>
            </w: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  <w:proofErr w:type="gram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Telp</w:t>
            </w:r>
            <w:proofErr w:type="spellEnd"/>
          </w:p>
        </w:tc>
        <w:tc>
          <w:tcPr>
            <w:tcW w:w="410" w:type="dxa"/>
            <w:vAlign w:val="center"/>
          </w:tcPr>
          <w:p w:rsidR="009B6041" w:rsidRPr="00EA6022" w:rsidRDefault="009B6041" w:rsidP="00D90E33">
            <w:pPr>
              <w:spacing w:after="1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989" w:type="dxa"/>
            <w:vAlign w:val="center"/>
          </w:tcPr>
          <w:p w:rsidR="009B6041" w:rsidRDefault="009B6041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638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Pekerjaan</w:t>
            </w:r>
            <w:proofErr w:type="spell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Ayah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</w:tcPr>
          <w:p w:rsidR="0082105C" w:rsidRPr="009B6041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455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Pekerjaan</w:t>
            </w:r>
            <w:proofErr w:type="spellEnd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Ibu</w:t>
            </w:r>
            <w:proofErr w:type="spellEnd"/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9B6041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582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Jenis Beasiswa</w:t>
            </w:r>
          </w:p>
        </w:tc>
        <w:tc>
          <w:tcPr>
            <w:tcW w:w="410" w:type="dxa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89" w:type="dxa"/>
          </w:tcPr>
          <w:p w:rsidR="0082105C" w:rsidRPr="009B6041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105C" w:rsidTr="00B7416B">
        <w:trPr>
          <w:trHeight w:val="428"/>
        </w:trPr>
        <w:tc>
          <w:tcPr>
            <w:tcW w:w="4347" w:type="dxa"/>
            <w:vAlign w:val="center"/>
          </w:tcPr>
          <w:p w:rsidR="0082105C" w:rsidRPr="00EA6022" w:rsidRDefault="00FF063D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</w:rPr>
              <w:t>Dengan ini menyatakan bahwa</w:t>
            </w:r>
          </w:p>
        </w:tc>
        <w:tc>
          <w:tcPr>
            <w:tcW w:w="410" w:type="dxa"/>
          </w:tcPr>
          <w:p w:rsidR="0082105C" w:rsidRPr="00EA6022" w:rsidRDefault="00EA6022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A60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989" w:type="dxa"/>
            <w:vAlign w:val="center"/>
          </w:tcPr>
          <w:p w:rsidR="0082105C" w:rsidRPr="00EA6022" w:rsidRDefault="0082105C" w:rsidP="00EA602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2105C" w:rsidRPr="009B6041" w:rsidRDefault="00EA60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Cambria" w:hAnsi="Cambria" w:cs="Cambria"/>
          <w:b/>
          <w:bCs/>
          <w:sz w:val="24"/>
          <w:szCs w:val="24"/>
          <w:lang w:val="en-GB"/>
        </w:rP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penerima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atau </w:t>
      </w:r>
      <w:proofErr w:type="spellStart"/>
      <w:proofErr w:type="gram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akan</w:t>
      </w:r>
      <w:proofErr w:type="spellEnd"/>
      <w:proofErr w:type="gram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menerima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beasiswa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dari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lembaga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manapun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pada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saat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>menerima</w:t>
      </w:r>
      <w:proofErr w:type="spellEnd"/>
      <w:r w:rsidR="00FF063D" w:rsidRPr="00EA60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9B6041">
        <w:rPr>
          <w:rFonts w:ascii="Times New Roman" w:hAnsi="Times New Roman" w:cs="Times New Roman"/>
          <w:b/>
          <w:bCs/>
          <w:sz w:val="24"/>
          <w:szCs w:val="24"/>
          <w:lang w:val="en-GB"/>
        </w:rPr>
        <w:t>Beasiswa</w:t>
      </w:r>
      <w:proofErr w:type="spellEnd"/>
      <w:r w:rsidR="00D90E33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</w:t>
      </w:r>
    </w:p>
    <w:p w:rsidR="0082105C" w:rsidRPr="00EA6022" w:rsidRDefault="00FF063D">
      <w:pPr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surat</w:t>
      </w:r>
      <w:proofErr w:type="spellEnd"/>
      <w:proofErr w:type="gram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buat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sebenar-benarnya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paksaan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tekanan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pihak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manapun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menerim</w:t>
      </w:r>
      <w:r w:rsidR="00EA6022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sanksi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hukum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ketentuan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peraturan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berlaku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mengembalikan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dana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beasiswa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A6022">
        <w:rPr>
          <w:rFonts w:ascii="Times New Roman" w:hAnsi="Times New Roman" w:cs="Times New Roman"/>
          <w:sz w:val="24"/>
          <w:szCs w:val="24"/>
          <w:lang w:val="en-GB"/>
        </w:rPr>
        <w:t>iterima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apabila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  <w:lang w:val="en-GB"/>
        </w:rPr>
        <w:t>memenuhi</w:t>
      </w:r>
      <w:proofErr w:type="spellEnd"/>
      <w:r w:rsidR="00EA6022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point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6022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EA602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2105C" w:rsidRPr="00EA6022" w:rsidRDefault="00FF063D" w:rsidP="0023104D">
      <w:pPr>
        <w:ind w:left="5578" w:rightChars="-45" w:right="-99" w:firstLineChars="375" w:firstLine="9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6022">
        <w:rPr>
          <w:rFonts w:ascii="Times New Roman" w:hAnsi="Times New Roman" w:cs="Times New Roman"/>
          <w:sz w:val="24"/>
          <w:szCs w:val="24"/>
        </w:rPr>
        <w:t>Samarinda</w:t>
      </w:r>
      <w:r w:rsidRPr="00EA602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B60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2634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bookmarkStart w:id="0" w:name="_GoBack"/>
      <w:bookmarkEnd w:id="0"/>
      <w:r w:rsidRPr="00EA6022">
        <w:rPr>
          <w:rFonts w:ascii="Times New Roman" w:hAnsi="Times New Roman" w:cs="Times New Roman"/>
          <w:sz w:val="24"/>
          <w:szCs w:val="24"/>
        </w:rPr>
        <w:t>202</w:t>
      </w:r>
      <w:r w:rsidRPr="00EA6022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82105C" w:rsidRPr="00EA6022" w:rsidRDefault="0023104D">
      <w:pPr>
        <w:rPr>
          <w:rFonts w:ascii="Times New Roman" w:hAnsi="Times New Roman" w:cs="Times New Roman"/>
          <w:sz w:val="24"/>
          <w:szCs w:val="24"/>
        </w:rPr>
      </w:pPr>
      <w:r w:rsidRPr="00EA6022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9F50" wp14:editId="6F71A464">
                <wp:simplePos x="0" y="0"/>
                <wp:positionH relativeFrom="column">
                  <wp:posOffset>-96820</wp:posOffset>
                </wp:positionH>
                <wp:positionV relativeFrom="paragraph">
                  <wp:posOffset>199129</wp:posOffset>
                </wp:positionV>
                <wp:extent cx="3313355" cy="2190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35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4D" w:rsidRDefault="00FF06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An.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Rektor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Universitas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Mulawarman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2105C" w:rsidRPr="00EA6022" w:rsidRDefault="00FF06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Wakil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Rektor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Bidang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Kemahasiswaan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dan</w:t>
                            </w:r>
                            <w:proofErr w:type="spellEnd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Alumni</w:t>
                            </w:r>
                          </w:p>
                          <w:p w:rsidR="0082105C" w:rsidRPr="00EA6022" w:rsidRDefault="008210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105C" w:rsidRPr="00EA6022" w:rsidRDefault="008210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105C" w:rsidRPr="00EA6022" w:rsidRDefault="008210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105C" w:rsidRPr="00EA6022" w:rsidRDefault="008210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A6022" w:rsidRDefault="00EA6022">
                            <w:pPr>
                              <w:spacing w:after="0" w:line="2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23104D" w:rsidRPr="00EA6022" w:rsidRDefault="0023104D">
                            <w:pPr>
                              <w:spacing w:after="0" w:line="2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82105C" w:rsidRPr="00EA6022" w:rsidRDefault="00FF063D">
                            <w:pPr>
                              <w:spacing w:after="0" w:line="2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6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Prof. Dr. H. Moh. Bahzar, M.Si</w:t>
                            </w:r>
                          </w:p>
                          <w:p w:rsidR="0082105C" w:rsidRPr="00EA6022" w:rsidRDefault="00FF063D">
                            <w:pPr>
                              <w:spacing w:after="0" w:line="2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A6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  <w:r w:rsidRPr="00EA6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EA6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EA6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19630313 199303 1 002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pt;margin-top:15.7pt;width:260.9pt;height:17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" filled="f" stroked="f" strokeweight=".5pt">
                <v:textbox>
                  <w:txbxContent>
                    <w:p w:rsidR="0023104D" w:rsidRDefault="00FF063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An.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Rektor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Universitas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Mulawarman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82105C" w:rsidRPr="00EA6022" w:rsidRDefault="00FF063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Wakil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Rektor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Bidang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Kemahasiswaan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dan</w:t>
                      </w:r>
                      <w:proofErr w:type="spellEnd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Alumni</w:t>
                      </w:r>
                    </w:p>
                    <w:p w:rsidR="0082105C" w:rsidRPr="00EA6022" w:rsidRDefault="008210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82105C" w:rsidRPr="00EA6022" w:rsidRDefault="008210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82105C" w:rsidRPr="00EA6022" w:rsidRDefault="008210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82105C" w:rsidRPr="00EA6022" w:rsidRDefault="0082105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EA6022" w:rsidRDefault="00EA6022">
                      <w:pPr>
                        <w:spacing w:after="0" w:line="2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:rsidR="0023104D" w:rsidRPr="00EA6022" w:rsidRDefault="0023104D">
                      <w:pPr>
                        <w:spacing w:after="0" w:line="2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:rsidR="0082105C" w:rsidRPr="00EA6022" w:rsidRDefault="00FF063D">
                      <w:pPr>
                        <w:spacing w:after="0" w:line="2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6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Prof. Dr. H. Moh. Bahzar, M.Si</w:t>
                      </w:r>
                    </w:p>
                    <w:p w:rsidR="0082105C" w:rsidRPr="00EA6022" w:rsidRDefault="00FF063D">
                      <w:pPr>
                        <w:spacing w:after="0" w:line="2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EA6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  <w:r w:rsidRPr="00EA6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EA6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EA6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19630313 199303 1 002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5DF43" wp14:editId="7D72E860">
                <wp:simplePos x="0" y="0"/>
                <wp:positionH relativeFrom="column">
                  <wp:posOffset>3550024</wp:posOffset>
                </wp:positionH>
                <wp:positionV relativeFrom="paragraph">
                  <wp:posOffset>199129</wp:posOffset>
                </wp:positionV>
                <wp:extent cx="2796203" cy="2452668"/>
                <wp:effectExtent l="0" t="0" r="444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203" cy="2452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5C" w:rsidRPr="00EA6022" w:rsidRDefault="00FF063D" w:rsidP="0023104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EA6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Pemohon</w:t>
                            </w:r>
                            <w:proofErr w:type="spellEnd"/>
                          </w:p>
                          <w:p w:rsidR="0082105C" w:rsidRPr="00EA6022" w:rsidRDefault="0082105C">
                            <w:pPr>
                              <w:spacing w:after="0" w:line="26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105C" w:rsidRPr="00EA6022" w:rsidRDefault="0082105C">
                            <w:pPr>
                              <w:spacing w:after="0" w:line="26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105C" w:rsidRPr="00EA6022" w:rsidRDefault="0082105C">
                            <w:pPr>
                              <w:spacing w:after="0" w:line="26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A6022" w:rsidRPr="00EA6022" w:rsidRDefault="00EA602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A6022" w:rsidRPr="00EA6022" w:rsidRDefault="00EA602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23104D" w:rsidRDefault="0023104D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23104D" w:rsidRDefault="0023104D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D56259" w:rsidRPr="00D56259" w:rsidRDefault="00D90E3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Nama Pemohon</w:t>
                            </w:r>
                            <w:r w:rsidR="00D56259" w:rsidRPr="00D562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2105C" w:rsidRPr="00D56259" w:rsidRDefault="00D90E3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55pt;margin-top:15.7pt;width:220.15pt;height:1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" fillcolor="white [3201]" stroked="f" strokeweight=".5pt">
                <v:textbox>
                  <w:txbxContent>
                    <w:p w:rsidR="0082105C" w:rsidRPr="00EA6022" w:rsidRDefault="00FF063D" w:rsidP="0023104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EA60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Pemohon</w:t>
                      </w:r>
                      <w:proofErr w:type="spellEnd"/>
                    </w:p>
                    <w:p w:rsidR="0082105C" w:rsidRPr="00EA6022" w:rsidRDefault="0082105C">
                      <w:pPr>
                        <w:spacing w:after="0" w:line="260" w:lineRule="auto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82105C" w:rsidRPr="00EA6022" w:rsidRDefault="0082105C">
                      <w:pPr>
                        <w:spacing w:after="0" w:line="260" w:lineRule="auto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82105C" w:rsidRPr="00EA6022" w:rsidRDefault="0082105C">
                      <w:pPr>
                        <w:spacing w:after="0" w:line="260" w:lineRule="auto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EA6022" w:rsidRPr="00EA6022" w:rsidRDefault="00EA602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EA6022" w:rsidRPr="00EA6022" w:rsidRDefault="00EA602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:rsidR="0023104D" w:rsidRDefault="0023104D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:rsidR="0023104D" w:rsidRDefault="0023104D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:rsidR="00D56259" w:rsidRPr="00D56259" w:rsidRDefault="00D90E33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Nama Pemohon</w:t>
                      </w:r>
                      <w:r w:rsidR="00D56259" w:rsidRPr="00D562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82105C" w:rsidRPr="00D56259" w:rsidRDefault="00D90E33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NIM.</w:t>
                      </w:r>
                    </w:p>
                  </w:txbxContent>
                </v:textbox>
              </v:shape>
            </w:pict>
          </mc:Fallback>
        </mc:AlternateContent>
      </w:r>
      <w:r w:rsidR="00FF063D" w:rsidRPr="00EA6022">
        <w:rPr>
          <w:rFonts w:ascii="Times New Roman" w:hAnsi="Times New Roman" w:cs="Times New Roman"/>
          <w:sz w:val="24"/>
          <w:szCs w:val="24"/>
        </w:rPr>
        <w:t>Mengetahui,</w:t>
      </w:r>
      <w:r w:rsidR="00FF063D" w:rsidRPr="00EA6022">
        <w:rPr>
          <w:rFonts w:ascii="Times New Roman" w:hAnsi="Times New Roman" w:cs="Times New Roman"/>
          <w:sz w:val="24"/>
          <w:szCs w:val="24"/>
        </w:rPr>
        <w:tab/>
      </w:r>
      <w:r w:rsidR="00FF063D" w:rsidRPr="00EA6022">
        <w:rPr>
          <w:rFonts w:ascii="Times New Roman" w:hAnsi="Times New Roman" w:cs="Times New Roman"/>
          <w:sz w:val="24"/>
          <w:szCs w:val="24"/>
        </w:rPr>
        <w:tab/>
      </w:r>
      <w:r w:rsidR="00FF063D" w:rsidRPr="00EA6022">
        <w:rPr>
          <w:rFonts w:ascii="Times New Roman" w:hAnsi="Times New Roman" w:cs="Times New Roman"/>
          <w:sz w:val="24"/>
          <w:szCs w:val="24"/>
        </w:rPr>
        <w:tab/>
      </w:r>
      <w:r w:rsidR="00FF063D" w:rsidRPr="00EA6022">
        <w:rPr>
          <w:rFonts w:ascii="Times New Roman" w:hAnsi="Times New Roman" w:cs="Times New Roman"/>
          <w:sz w:val="24"/>
          <w:szCs w:val="24"/>
        </w:rPr>
        <w:tab/>
      </w:r>
      <w:r w:rsidR="00FF063D" w:rsidRPr="00EA6022">
        <w:rPr>
          <w:rFonts w:ascii="Times New Roman" w:hAnsi="Times New Roman" w:cs="Times New Roman"/>
          <w:sz w:val="24"/>
          <w:szCs w:val="24"/>
        </w:rPr>
        <w:tab/>
      </w:r>
      <w:r w:rsidR="00FF063D" w:rsidRPr="00EA6022">
        <w:rPr>
          <w:rFonts w:ascii="Times New Roman" w:hAnsi="Times New Roman" w:cs="Times New Roman"/>
          <w:sz w:val="24"/>
          <w:szCs w:val="24"/>
        </w:rPr>
        <w:tab/>
      </w:r>
    </w:p>
    <w:p w:rsidR="0082105C" w:rsidRDefault="0082105C">
      <w:pPr>
        <w:rPr>
          <w:rFonts w:ascii="Cambria" w:hAnsi="Cambria" w:cs="Cambria"/>
          <w:b/>
          <w:sz w:val="24"/>
          <w:szCs w:val="24"/>
          <w:lang w:val="en-GB"/>
        </w:rPr>
      </w:pPr>
    </w:p>
    <w:sectPr w:rsidR="0082105C">
      <w:pgSz w:w="12240" w:h="20160"/>
      <w:pgMar w:top="10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D2" w:rsidRDefault="005153D2">
      <w:pPr>
        <w:spacing w:line="240" w:lineRule="auto"/>
      </w:pPr>
      <w:r>
        <w:separator/>
      </w:r>
    </w:p>
  </w:endnote>
  <w:endnote w:type="continuationSeparator" w:id="0">
    <w:p w:rsidR="005153D2" w:rsidRDefault="0051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Microsoft YaHei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D2" w:rsidRDefault="005153D2">
      <w:pPr>
        <w:spacing w:after="0"/>
      </w:pPr>
      <w:r>
        <w:separator/>
      </w:r>
    </w:p>
  </w:footnote>
  <w:footnote w:type="continuationSeparator" w:id="0">
    <w:p w:rsidR="005153D2" w:rsidRDefault="005153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C"/>
    <w:rsid w:val="00094632"/>
    <w:rsid w:val="00113C91"/>
    <w:rsid w:val="00145BDC"/>
    <w:rsid w:val="0023104D"/>
    <w:rsid w:val="003038E9"/>
    <w:rsid w:val="003F6A03"/>
    <w:rsid w:val="00422798"/>
    <w:rsid w:val="00463FFF"/>
    <w:rsid w:val="005153D2"/>
    <w:rsid w:val="005576F7"/>
    <w:rsid w:val="00565F4E"/>
    <w:rsid w:val="00582B63"/>
    <w:rsid w:val="005F4BA9"/>
    <w:rsid w:val="0060518C"/>
    <w:rsid w:val="006560D2"/>
    <w:rsid w:val="00696615"/>
    <w:rsid w:val="007516D6"/>
    <w:rsid w:val="007A1823"/>
    <w:rsid w:val="00815042"/>
    <w:rsid w:val="0082105C"/>
    <w:rsid w:val="00904B9F"/>
    <w:rsid w:val="0092579D"/>
    <w:rsid w:val="009A6A6B"/>
    <w:rsid w:val="009B6041"/>
    <w:rsid w:val="00B101CC"/>
    <w:rsid w:val="00B7416B"/>
    <w:rsid w:val="00C44AC7"/>
    <w:rsid w:val="00C45656"/>
    <w:rsid w:val="00C62634"/>
    <w:rsid w:val="00D56259"/>
    <w:rsid w:val="00D85346"/>
    <w:rsid w:val="00D90E33"/>
    <w:rsid w:val="00EA6022"/>
    <w:rsid w:val="00ED63A9"/>
    <w:rsid w:val="00F52889"/>
    <w:rsid w:val="00FA4112"/>
    <w:rsid w:val="00FF063D"/>
    <w:rsid w:val="012D000F"/>
    <w:rsid w:val="01F81447"/>
    <w:rsid w:val="02B17E86"/>
    <w:rsid w:val="040A118D"/>
    <w:rsid w:val="084D7C2D"/>
    <w:rsid w:val="08881E3B"/>
    <w:rsid w:val="08AF57D7"/>
    <w:rsid w:val="0AE079E3"/>
    <w:rsid w:val="0BA9713B"/>
    <w:rsid w:val="0C9209FB"/>
    <w:rsid w:val="0C9B65A6"/>
    <w:rsid w:val="0DD315B6"/>
    <w:rsid w:val="0FF56939"/>
    <w:rsid w:val="10BE3E04"/>
    <w:rsid w:val="13A550BF"/>
    <w:rsid w:val="15F43AED"/>
    <w:rsid w:val="18247EA8"/>
    <w:rsid w:val="1A8B7BFC"/>
    <w:rsid w:val="1B831F94"/>
    <w:rsid w:val="21D74C37"/>
    <w:rsid w:val="2253237A"/>
    <w:rsid w:val="22F7373C"/>
    <w:rsid w:val="23B1689B"/>
    <w:rsid w:val="24A621AB"/>
    <w:rsid w:val="25A54FAB"/>
    <w:rsid w:val="277A68D1"/>
    <w:rsid w:val="287967F4"/>
    <w:rsid w:val="2890689B"/>
    <w:rsid w:val="29803B66"/>
    <w:rsid w:val="2A14142D"/>
    <w:rsid w:val="2E896C96"/>
    <w:rsid w:val="30C621EF"/>
    <w:rsid w:val="35E43CB5"/>
    <w:rsid w:val="36A66A34"/>
    <w:rsid w:val="36D52E06"/>
    <w:rsid w:val="36FB1344"/>
    <w:rsid w:val="3765215C"/>
    <w:rsid w:val="38BB2C4D"/>
    <w:rsid w:val="39BD72A3"/>
    <w:rsid w:val="39C93D17"/>
    <w:rsid w:val="39F350B4"/>
    <w:rsid w:val="3A8D4111"/>
    <w:rsid w:val="3ADA2F97"/>
    <w:rsid w:val="3B7632AA"/>
    <w:rsid w:val="3BC80EB1"/>
    <w:rsid w:val="3C8663B5"/>
    <w:rsid w:val="3C975F06"/>
    <w:rsid w:val="3E1014DE"/>
    <w:rsid w:val="3F584CF9"/>
    <w:rsid w:val="41172FFB"/>
    <w:rsid w:val="440C5A54"/>
    <w:rsid w:val="44FB7E38"/>
    <w:rsid w:val="46EB4AEE"/>
    <w:rsid w:val="4866286B"/>
    <w:rsid w:val="4AD5221E"/>
    <w:rsid w:val="4AF44735"/>
    <w:rsid w:val="4F6B263E"/>
    <w:rsid w:val="504F59EB"/>
    <w:rsid w:val="51744400"/>
    <w:rsid w:val="51D24BB3"/>
    <w:rsid w:val="52F23421"/>
    <w:rsid w:val="52F37E05"/>
    <w:rsid w:val="544A24AF"/>
    <w:rsid w:val="553109B6"/>
    <w:rsid w:val="55636A8A"/>
    <w:rsid w:val="57836AA3"/>
    <w:rsid w:val="5A486F21"/>
    <w:rsid w:val="5D602572"/>
    <w:rsid w:val="5DD21C78"/>
    <w:rsid w:val="5F9A70E8"/>
    <w:rsid w:val="6098079A"/>
    <w:rsid w:val="60CB4C36"/>
    <w:rsid w:val="60F60405"/>
    <w:rsid w:val="61090019"/>
    <w:rsid w:val="6187560F"/>
    <w:rsid w:val="64BF60D6"/>
    <w:rsid w:val="680061A2"/>
    <w:rsid w:val="681E0C47"/>
    <w:rsid w:val="6846167C"/>
    <w:rsid w:val="699C52AB"/>
    <w:rsid w:val="6C7553FD"/>
    <w:rsid w:val="6D9E3464"/>
    <w:rsid w:val="6E6B598B"/>
    <w:rsid w:val="6EDC1FE0"/>
    <w:rsid w:val="6EFB36B1"/>
    <w:rsid w:val="6FC935F6"/>
    <w:rsid w:val="715961C2"/>
    <w:rsid w:val="71737DAE"/>
    <w:rsid w:val="72CA67F0"/>
    <w:rsid w:val="737352F5"/>
    <w:rsid w:val="74863597"/>
    <w:rsid w:val="77700104"/>
    <w:rsid w:val="79E76DD7"/>
    <w:rsid w:val="7A824751"/>
    <w:rsid w:val="7B932F1D"/>
    <w:rsid w:val="7C0345C0"/>
    <w:rsid w:val="7C1B0613"/>
    <w:rsid w:val="7C4E5A16"/>
    <w:rsid w:val="7D2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 3</dc:creator>
  <cp:lastModifiedBy>dell</cp:lastModifiedBy>
  <cp:revision>5</cp:revision>
  <cp:lastPrinted>2024-03-15T06:51:00Z</cp:lastPrinted>
  <dcterms:created xsi:type="dcterms:W3CDTF">2024-03-15T04:16:00Z</dcterms:created>
  <dcterms:modified xsi:type="dcterms:W3CDTF">2024-03-15T07:00:00Z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D2942803680B48509C16E22D9DEF6A01_13</vt:lpwstr>
  </property>
</Properties>
</file>